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FC" w:rsidRDefault="00847EFC">
      <w:r>
        <w:rPr>
          <w:noProof/>
        </w:rPr>
        <w:drawing>
          <wp:anchor distT="0" distB="0" distL="114300" distR="114300" simplePos="0" relativeHeight="251659264" behindDoc="0" locked="0" layoutInCell="1" allowOverlap="1" wp14:anchorId="7008F0AF" wp14:editId="220665F5">
            <wp:simplePos x="0" y="0"/>
            <wp:positionH relativeFrom="column">
              <wp:posOffset>7620</wp:posOffset>
            </wp:positionH>
            <wp:positionV relativeFrom="paragraph">
              <wp:posOffset>1270</wp:posOffset>
            </wp:positionV>
            <wp:extent cx="1466850" cy="6197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02B5" w:rsidRDefault="007C02B5"/>
    <w:p w:rsidR="00847EFC" w:rsidRPr="00DE67FA" w:rsidRDefault="00F9275E" w:rsidP="00612A70">
      <w:pPr>
        <w:pStyle w:val="NoSpacing"/>
        <w:rPr>
          <w:color w:val="A6A6A6" w:themeColor="background1" w:themeShade="A6"/>
          <w:sz w:val="16"/>
          <w:szCs w:val="16"/>
        </w:rPr>
      </w:pPr>
      <w:r>
        <w:rPr>
          <w:color w:val="A6A6A6" w:themeColor="background1" w:themeShade="A6"/>
          <w:sz w:val="20"/>
          <w:szCs w:val="20"/>
        </w:rPr>
        <w:br/>
      </w:r>
      <w:r w:rsidR="00D52116" w:rsidRPr="00DE67F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46AD39" wp14:editId="78707032">
                <wp:simplePos x="0" y="0"/>
                <wp:positionH relativeFrom="column">
                  <wp:posOffset>3649980</wp:posOffset>
                </wp:positionH>
                <wp:positionV relativeFrom="paragraph">
                  <wp:posOffset>1049020</wp:posOffset>
                </wp:positionV>
                <wp:extent cx="3144520" cy="11144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452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74F" w:rsidRPr="006561EC" w:rsidRDefault="006561EC" w:rsidP="006561EC">
                            <w:pPr>
                              <w:pStyle w:val="NoSpacing"/>
                            </w:pPr>
                            <w:r w:rsidRPr="006561EC">
                              <w:rPr>
                                <w:rStyle w:val="A3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Real Estate Licensing</w:t>
                            </w:r>
                            <w:r w:rsidRPr="006561EC">
                              <w:rPr>
                                <w:rStyle w:val="A3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br/>
                              <w:t>Department of Licensing</w:t>
                            </w:r>
                            <w:r w:rsidRPr="006561EC">
                              <w:rPr>
                                <w:rStyle w:val="A3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br/>
                              <w:t>PO Box 9021</w:t>
                            </w:r>
                            <w:r w:rsidRPr="006561EC">
                              <w:rPr>
                                <w:rStyle w:val="A3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br/>
                              <w:t>Olympia, WA 98507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6AD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4pt;margin-top:82.6pt;width:247.6pt;height:8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" filled="f" stroked="f">
                <v:textbox>
                  <w:txbxContent>
                    <w:p w:rsidR="0038374F" w:rsidRPr="006561EC" w:rsidRDefault="006561EC" w:rsidP="006561EC">
                      <w:pPr>
                        <w:pStyle w:val="NoSpacing"/>
                      </w:pPr>
                      <w:r w:rsidRPr="006561EC">
                        <w:rPr>
                          <w:rStyle w:val="A3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Real Estate Licensing</w:t>
                      </w:r>
                      <w:r w:rsidRPr="006561EC">
                        <w:rPr>
                          <w:rStyle w:val="A3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br/>
                        <w:t>Department of Licensing</w:t>
                      </w:r>
                      <w:r w:rsidRPr="006561EC">
                        <w:rPr>
                          <w:rStyle w:val="A3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br/>
                        <w:t>PO Box 9021</w:t>
                      </w:r>
                      <w:r w:rsidRPr="006561EC">
                        <w:rPr>
                          <w:rStyle w:val="A3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br/>
                        <w:t>Olympia, WA 98507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67FA" w:rsidRPr="00DE67FA">
        <w:rPr>
          <w:color w:val="A6A6A6" w:themeColor="background1" w:themeShade="A6"/>
          <w:sz w:val="16"/>
          <w:szCs w:val="16"/>
        </w:rPr>
        <w:t>304 W Pacific</w:t>
      </w:r>
      <w:r w:rsidR="00AE6D51">
        <w:rPr>
          <w:color w:val="A6A6A6" w:themeColor="background1" w:themeShade="A6"/>
          <w:sz w:val="16"/>
          <w:szCs w:val="16"/>
        </w:rPr>
        <w:t xml:space="preserve"> Ave</w:t>
      </w:r>
      <w:r w:rsidR="0038374F">
        <w:rPr>
          <w:color w:val="A6A6A6" w:themeColor="background1" w:themeShade="A6"/>
          <w:sz w:val="16"/>
          <w:szCs w:val="16"/>
        </w:rPr>
        <w:t>; 360  |  Spokane, WA 99201</w:t>
      </w:r>
      <w:bookmarkStart w:id="0" w:name="_GoBack"/>
      <w:bookmarkEnd w:id="0"/>
      <w:r w:rsidR="00AE6D51">
        <w:rPr>
          <w:color w:val="A6A6A6" w:themeColor="background1" w:themeShade="A6"/>
          <w:sz w:val="16"/>
          <w:szCs w:val="16"/>
        </w:rPr>
        <w:br/>
        <w:t xml:space="preserve">                   www.SpokaneHaven.com</w:t>
      </w:r>
    </w:p>
    <w:sectPr w:rsidR="00847EFC" w:rsidRPr="00DE67FA" w:rsidSect="00612A70">
      <w:pgSz w:w="13680" w:h="5940" w:orient="landscape" w:code="2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FC"/>
    <w:rsid w:val="0012683D"/>
    <w:rsid w:val="0038374F"/>
    <w:rsid w:val="00612A70"/>
    <w:rsid w:val="006561EC"/>
    <w:rsid w:val="007139A9"/>
    <w:rsid w:val="007C02B5"/>
    <w:rsid w:val="00847EFC"/>
    <w:rsid w:val="00A847AE"/>
    <w:rsid w:val="00AE6D51"/>
    <w:rsid w:val="00B41B26"/>
    <w:rsid w:val="00C44233"/>
    <w:rsid w:val="00D26653"/>
    <w:rsid w:val="00D52116"/>
    <w:rsid w:val="00DE67FA"/>
    <w:rsid w:val="00EA4274"/>
    <w:rsid w:val="00F158D8"/>
    <w:rsid w:val="00F429B3"/>
    <w:rsid w:val="00F9275E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E7B1C-B682-4D63-A663-F7633CE5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75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847A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Theme="majorEastAsia" w:hAnsi="Cambria" w:cstheme="majorBidi"/>
      <w:b/>
      <w:smallCaps/>
      <w:color w:val="000000" w:themeColor="text1"/>
      <w:kern w:val="0"/>
      <w:sz w:val="28"/>
      <w:szCs w:val="24"/>
      <w14:ligatures w14:val="none"/>
      <w14:cntxtAlts w14:val="0"/>
    </w:rPr>
  </w:style>
  <w:style w:type="paragraph" w:styleId="EnvelopeReturn">
    <w:name w:val="envelope return"/>
    <w:basedOn w:val="Normal"/>
    <w:uiPriority w:val="99"/>
    <w:semiHidden/>
    <w:unhideWhenUsed/>
    <w:rsid w:val="00A847AE"/>
    <w:pPr>
      <w:spacing w:after="0" w:line="240" w:lineRule="auto"/>
    </w:pPr>
    <w:rPr>
      <w:rFonts w:eastAsiaTheme="majorEastAsia" w:cstheme="majorBidi"/>
      <w:color w:val="404040" w:themeColor="text1" w:themeTint="BF"/>
      <w:kern w:val="0"/>
      <w:sz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F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429B3"/>
    <w:pPr>
      <w:spacing w:after="0" w:line="240" w:lineRule="auto"/>
    </w:pPr>
  </w:style>
  <w:style w:type="character" w:customStyle="1" w:styleId="ng-scope">
    <w:name w:val="ng-scope"/>
    <w:basedOn w:val="DefaultParagraphFont"/>
    <w:rsid w:val="00F158D8"/>
  </w:style>
  <w:style w:type="paragraph" w:customStyle="1" w:styleId="Default">
    <w:name w:val="Default"/>
    <w:rsid w:val="006561EC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character" w:customStyle="1" w:styleId="A3">
    <w:name w:val="A3"/>
    <w:uiPriority w:val="99"/>
    <w:rsid w:val="006561EC"/>
    <w:rPr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Henry</dc:creator>
  <cp:keywords/>
  <dc:description/>
  <cp:lastModifiedBy>Robert Henry</cp:lastModifiedBy>
  <cp:revision>7</cp:revision>
  <cp:lastPrinted>2016-04-16T20:43:00Z</cp:lastPrinted>
  <dcterms:created xsi:type="dcterms:W3CDTF">2016-01-04T21:22:00Z</dcterms:created>
  <dcterms:modified xsi:type="dcterms:W3CDTF">2016-04-22T21:56:00Z</dcterms:modified>
</cp:coreProperties>
</file>